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1573"/>
        <w:gridCol w:w="2396"/>
        <w:gridCol w:w="1701"/>
        <w:gridCol w:w="6662"/>
        <w:gridCol w:w="2126"/>
      </w:tblGrid>
      <w:tr w:rsidR="0004715B">
        <w:tc>
          <w:tcPr>
            <w:tcW w:w="15275" w:type="dxa"/>
            <w:gridSpan w:val="6"/>
          </w:tcPr>
          <w:p w:rsidR="0004715B" w:rsidRDefault="0046444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Задания для старшего инструментального хора преп. Шишкиной А.А.</w:t>
            </w:r>
          </w:p>
        </w:tc>
      </w:tr>
      <w:tr w:rsidR="0004715B">
        <w:tc>
          <w:tcPr>
            <w:tcW w:w="817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1573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</w:t>
            </w:r>
          </w:p>
        </w:tc>
        <w:tc>
          <w:tcPr>
            <w:tcW w:w="2396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группы</w:t>
            </w:r>
          </w:p>
        </w:tc>
        <w:tc>
          <w:tcPr>
            <w:tcW w:w="1701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время</w:t>
            </w:r>
          </w:p>
        </w:tc>
        <w:tc>
          <w:tcPr>
            <w:tcW w:w="6662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Тема урока (содержание)</w:t>
            </w:r>
          </w:p>
        </w:tc>
        <w:tc>
          <w:tcPr>
            <w:tcW w:w="2126" w:type="dxa"/>
          </w:tcPr>
          <w:p w:rsidR="0004715B" w:rsidRDefault="0046444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работы, контроль</w:t>
            </w:r>
          </w:p>
        </w:tc>
      </w:tr>
      <w:tr w:rsidR="0004715B">
        <w:tc>
          <w:tcPr>
            <w:tcW w:w="817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3" w:type="dxa"/>
          </w:tcPr>
          <w:p w:rsidR="0004715B" w:rsidRDefault="00AA22A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</w:t>
            </w:r>
            <w:r w:rsidR="00464445">
              <w:rPr>
                <w:rFonts w:ascii="Times New Roman" w:hAnsi="Times New Roman"/>
                <w:sz w:val="28"/>
              </w:rPr>
              <w:t>.05.2020</w:t>
            </w:r>
          </w:p>
        </w:tc>
        <w:tc>
          <w:tcPr>
            <w:tcW w:w="2396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и 2 группы</w:t>
            </w:r>
          </w:p>
        </w:tc>
        <w:tc>
          <w:tcPr>
            <w:tcW w:w="1701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</w:tc>
        <w:tc>
          <w:tcPr>
            <w:tcW w:w="6662" w:type="dxa"/>
          </w:tcPr>
          <w:p w:rsidR="00464445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Повторение репертуара :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1.Песня из репертуара вок. анс. «Ямле»- «Татарстан». 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2.Муз. В. Голикова, сл. А. Дементьева «Памятник солдату».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3.Д.Тухманов,сл.В.Харитнова</w:t>
            </w:r>
          </w:p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"День победы". </w:t>
            </w:r>
          </w:p>
          <w:p w:rsidR="00464445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Домашнее задание: сдать партии произведений, кто</w:t>
            </w:r>
            <w:r w:rsidR="00AA22A1">
              <w:rPr>
                <w:rFonts w:ascii="Times New Roman" w:hAnsi="Times New Roman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</w:rPr>
              <w:t>не успел.</w:t>
            </w:r>
          </w:p>
          <w:p w:rsidR="0004715B" w:rsidRDefault="00AA22A1">
            <w:pPr>
              <w:rPr>
                <w:rFonts w:ascii="Times New Roman" w:hAnsi="Times New Roman"/>
                <w:sz w:val="28"/>
              </w:rPr>
            </w:pPr>
            <w:hyperlink r:id="rId4" w:history="1">
              <w:r w:rsidR="00464445">
                <w:rPr>
                  <w:rStyle w:val="a8"/>
                  <w:rFonts w:ascii="Times New Roman" w:hAnsi="Times New Roman"/>
                  <w:sz w:val="28"/>
                </w:rPr>
                <w:t>https://www.youtube.com/watch?v=gIOUV8FA118</w:t>
              </w:r>
            </w:hyperlink>
          </w:p>
          <w:p w:rsidR="0004715B" w:rsidRDefault="0004715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</w:tcPr>
          <w:p w:rsidR="0004715B" w:rsidRDefault="0046444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</w:tbl>
    <w:p w:rsidR="0004715B" w:rsidRDefault="0004715B"/>
    <w:sectPr w:rsidR="0004715B">
      <w:pgSz w:w="16838" w:h="11906" w:orient="landscape" w:code="9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2"/>
  </w:compat>
  <w:rsids>
    <w:rsidRoot w:val="0004715B"/>
    <w:rsid w:val="0004715B"/>
    <w:rsid w:val="00464445"/>
    <w:rsid w:val="00A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5D085-4949-45FA-B10B-59965A5A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IOUV8FA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 шишкин</cp:lastModifiedBy>
  <cp:revision>4</cp:revision>
  <dcterms:created xsi:type="dcterms:W3CDTF">2020-05-12T06:44:00Z</dcterms:created>
  <dcterms:modified xsi:type="dcterms:W3CDTF">2020-05-22T11:41:00Z</dcterms:modified>
</cp:coreProperties>
</file>